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9F0726" w14:textId="77777777" w:rsidR="00764877" w:rsidRPr="00C34B89" w:rsidRDefault="00C34B89" w:rsidP="00C34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89">
        <w:rPr>
          <w:rFonts w:ascii="Times New Roman" w:hAnsi="Times New Roman" w:cs="Times New Roman"/>
          <w:b/>
          <w:sz w:val="28"/>
          <w:szCs w:val="28"/>
        </w:rPr>
        <w:t>HIGH SCHOOL DISCIPLINARY PROBATION AGREEMENT</w:t>
      </w:r>
    </w:p>
    <w:p w14:paraId="73E2222E" w14:textId="77777777" w:rsidR="00C34B89" w:rsidRPr="00C34B89" w:rsidRDefault="00C34B89" w:rsidP="00C34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B89">
        <w:rPr>
          <w:rFonts w:ascii="Times New Roman" w:hAnsi="Times New Roman" w:cs="Times New Roman"/>
          <w:b/>
          <w:sz w:val="28"/>
          <w:szCs w:val="28"/>
          <w:highlight w:val="yellow"/>
        </w:rPr>
        <w:t>(SAMPLE)</w:t>
      </w:r>
    </w:p>
    <w:p w14:paraId="454635B2" w14:textId="77777777" w:rsidR="00C34B89" w:rsidRPr="00C34B89" w:rsidRDefault="00C34B89" w:rsidP="00C34B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6D897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</w:t>
      </w:r>
    </w:p>
    <w:p w14:paraId="1D2FD40D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6BD3B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6575B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has been placed on </w:t>
      </w:r>
      <w:r w:rsidRPr="00C34B89">
        <w:rPr>
          <w:rFonts w:ascii="Times New Roman" w:hAnsi="Times New Roman" w:cs="Times New Roman"/>
          <w:b/>
          <w:sz w:val="24"/>
          <w:szCs w:val="24"/>
        </w:rPr>
        <w:t>DISCIPLINARY PROBATION</w:t>
      </w:r>
      <w:r>
        <w:rPr>
          <w:rFonts w:ascii="Times New Roman" w:hAnsi="Times New Roman" w:cs="Times New Roman"/>
          <w:sz w:val="24"/>
          <w:szCs w:val="24"/>
        </w:rPr>
        <w:t xml:space="preserve"> at (Sample) High School.  This status will be in effect until ___________________________________.</w:t>
      </w:r>
    </w:p>
    <w:p w14:paraId="7981E624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66FA1A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Reason for Disciplinary Probation:  ______________________________________________________</w:t>
      </w:r>
    </w:p>
    <w:p w14:paraId="14957736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B1C32" w14:textId="47B9B0A1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conditions of the probation are as follows:</w:t>
      </w:r>
    </w:p>
    <w:p w14:paraId="5645923D" w14:textId="77777777" w:rsidR="00C34B89" w:rsidRDefault="00C34B89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81377" w14:textId="341570DF" w:rsidR="00C34B89" w:rsidRPr="008C0AD8" w:rsidRDefault="00C34B89" w:rsidP="008C0AD8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</w:t>
      </w:r>
      <w:r w:rsidRPr="00C34B89">
        <w:rPr>
          <w:rFonts w:ascii="Times New Roman" w:hAnsi="Times New Roman" w:cs="Times New Roman"/>
          <w:b/>
          <w:sz w:val="24"/>
          <w:szCs w:val="24"/>
        </w:rPr>
        <w:t>may not</w:t>
      </w:r>
      <w:r>
        <w:rPr>
          <w:rFonts w:ascii="Times New Roman" w:hAnsi="Times New Roman" w:cs="Times New Roman"/>
          <w:sz w:val="24"/>
          <w:szCs w:val="24"/>
        </w:rPr>
        <w:t xml:space="preserve"> attend any extra-curricular school functions (e.g. sports, dances) and may not participate as player or member of any </w:t>
      </w:r>
      <w:r w:rsidR="008C0AD8">
        <w:rPr>
          <w:rFonts w:ascii="Times New Roman" w:hAnsi="Times New Roman" w:cs="Times New Roman"/>
          <w:sz w:val="24"/>
          <w:szCs w:val="24"/>
        </w:rPr>
        <w:t xml:space="preserve">school-sponsored </w:t>
      </w:r>
      <w:r>
        <w:rPr>
          <w:rFonts w:ascii="Times New Roman" w:hAnsi="Times New Roman" w:cs="Times New Roman"/>
          <w:sz w:val="24"/>
          <w:szCs w:val="24"/>
        </w:rPr>
        <w:t>sport, cheer, flag, ASB, club</w:t>
      </w:r>
      <w:r w:rsidR="008C0AD8">
        <w:rPr>
          <w:rFonts w:ascii="Times New Roman" w:hAnsi="Times New Roman" w:cs="Times New Roman"/>
          <w:sz w:val="24"/>
          <w:szCs w:val="24"/>
        </w:rPr>
        <w:t>s or t</w:t>
      </w:r>
      <w:r w:rsidRPr="008C0AD8">
        <w:rPr>
          <w:rFonts w:ascii="Times New Roman" w:hAnsi="Times New Roman" w:cs="Times New Roman"/>
          <w:sz w:val="24"/>
          <w:szCs w:val="24"/>
        </w:rPr>
        <w:t xml:space="preserve">eams for a period of _____ week (s) from the date of this </w:t>
      </w:r>
      <w:r w:rsidR="008C0AD8">
        <w:rPr>
          <w:rFonts w:ascii="Times New Roman" w:hAnsi="Times New Roman" w:cs="Times New Roman"/>
          <w:sz w:val="24"/>
          <w:szCs w:val="24"/>
        </w:rPr>
        <w:t>agreement.</w:t>
      </w:r>
    </w:p>
    <w:p w14:paraId="3EDF85E3" w14:textId="75F11E44" w:rsidR="00C34B89" w:rsidRDefault="008C0AD8" w:rsidP="008A32DA">
      <w:pPr>
        <w:pStyle w:val="ListParagraph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201E26" w14:textId="77777777" w:rsidR="00C34B89" w:rsidRDefault="00C34B89" w:rsidP="008A32D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must follow all school rules.  Failure to follow school rules in the future will result in loss of extra-curricular school functions and suspension from sport, cheer, flag</w:t>
      </w:r>
      <w:r w:rsidR="00BE2B57">
        <w:rPr>
          <w:rFonts w:ascii="Times New Roman" w:hAnsi="Times New Roman" w:cs="Times New Roman"/>
          <w:sz w:val="24"/>
          <w:szCs w:val="24"/>
        </w:rPr>
        <w:t>, yearbook, and other teams and clubs for a period of time to be set by the Dean.</w:t>
      </w:r>
    </w:p>
    <w:p w14:paraId="0B3152A0" w14:textId="77777777" w:rsidR="00BE2B57" w:rsidRPr="00BE2B57" w:rsidRDefault="00BE2B57" w:rsidP="008A32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E3B8E27" w14:textId="77777777" w:rsidR="00BE2B57" w:rsidRDefault="00BE2B57" w:rsidP="008A32D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must report to all assigned teacher, dean’s or Saturday detentions.</w:t>
      </w:r>
    </w:p>
    <w:p w14:paraId="4DC959B1" w14:textId="77777777" w:rsidR="00BE2B57" w:rsidRPr="00BE2B57" w:rsidRDefault="00BE2B57" w:rsidP="008A32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82A7F4" w14:textId="46F9F29A" w:rsidR="00BE2B57" w:rsidRDefault="00BE2B57" w:rsidP="008A32D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student will be put on strict probation until June if he/she receives a </w:t>
      </w:r>
      <w:r w:rsidR="004F54AD">
        <w:rPr>
          <w:rFonts w:ascii="Times New Roman" w:hAnsi="Times New Roman" w:cs="Times New Roman"/>
          <w:sz w:val="24"/>
          <w:szCs w:val="24"/>
        </w:rPr>
        <w:t xml:space="preserve">disciplinary </w:t>
      </w:r>
      <w:r>
        <w:rPr>
          <w:rFonts w:ascii="Times New Roman" w:hAnsi="Times New Roman" w:cs="Times New Roman"/>
          <w:sz w:val="24"/>
          <w:szCs w:val="24"/>
        </w:rPr>
        <w:t>referral while on disciplinary probation.</w:t>
      </w:r>
    </w:p>
    <w:p w14:paraId="6F720E82" w14:textId="77777777" w:rsidR="00BE2B57" w:rsidRPr="00BE2B57" w:rsidRDefault="00BE2B57" w:rsidP="008A32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A38D63" w14:textId="77777777" w:rsidR="00BE2B57" w:rsidRDefault="00BE2B57" w:rsidP="008A32D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 must avoid earning N’s or U’s.  Two U’s or a combination of three N’s or U’s while on disciplinary probation will result in strict probation.  Two U’s or a combination of three N’s or U’s in three consecutive or non-consecutive grading periods during one’s stay at Sample will result in expulsion.</w:t>
      </w:r>
    </w:p>
    <w:p w14:paraId="6E73C1B0" w14:textId="77777777" w:rsidR="00BE2B57" w:rsidRPr="00BE2B57" w:rsidRDefault="00BE2B57" w:rsidP="008A32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DA7C03" w14:textId="77777777" w:rsidR="00BE2B57" w:rsidRDefault="00BE2B57" w:rsidP="008A32DA">
      <w:pPr>
        <w:pStyle w:val="ListParagraph"/>
        <w:numPr>
          <w:ilvl w:val="0"/>
          <w:numId w:val="1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__________________________________________</w:t>
      </w:r>
      <w:r w:rsidR="0074663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7DD481B0" w14:textId="77777777" w:rsidR="00746635" w:rsidRPr="00746635" w:rsidRDefault="00746635" w:rsidP="008A32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802DC7" w14:textId="77777777" w:rsidR="00746635" w:rsidRDefault="00746635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student’s record will be reviewed periodically by the dean.  Failure to fulfill probationary standards may result in prolongation of probation</w:t>
      </w:r>
      <w:r w:rsidR="008A32DA">
        <w:rPr>
          <w:rFonts w:ascii="Times New Roman" w:hAnsi="Times New Roman" w:cs="Times New Roman"/>
          <w:sz w:val="24"/>
          <w:szCs w:val="24"/>
        </w:rPr>
        <w:t>, placement on strict probation or expulsion.</w:t>
      </w:r>
    </w:p>
    <w:p w14:paraId="3C691A6A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7164C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fully understand the conditions of the </w:t>
      </w:r>
      <w:r w:rsidRPr="008A32DA">
        <w:rPr>
          <w:rFonts w:ascii="Times New Roman" w:hAnsi="Times New Roman" w:cs="Times New Roman"/>
          <w:b/>
          <w:sz w:val="24"/>
          <w:szCs w:val="24"/>
        </w:rPr>
        <w:t>DISCIPLINARY PROBATION AGREEMENT</w:t>
      </w:r>
      <w:r>
        <w:rPr>
          <w:rFonts w:ascii="Times New Roman" w:hAnsi="Times New Roman" w:cs="Times New Roman"/>
          <w:sz w:val="24"/>
          <w:szCs w:val="24"/>
        </w:rPr>
        <w:t xml:space="preserve"> and intend to comply in every way.</w:t>
      </w:r>
    </w:p>
    <w:p w14:paraId="218F2785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EBDEDA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2D11A3F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Student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5AE8E6E9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F5495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7F8CAD18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Signature(s) of Parent/Guardian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52D9712C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D77DC5" w14:textId="77777777" w:rsidR="008A32DA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3800F823" w14:textId="77777777" w:rsidR="008A32DA" w:rsidRPr="00746635" w:rsidRDefault="008A32DA" w:rsidP="008A32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Dean of Students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8A32DA" w:rsidRPr="00746635" w:rsidSect="00096E16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40" w:h="15840" w:code="1"/>
      <w:pgMar w:top="1008" w:right="1152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65F0A" w14:textId="77777777" w:rsidR="00740B69" w:rsidRDefault="00740B69" w:rsidP="00003368">
      <w:r>
        <w:separator/>
      </w:r>
    </w:p>
  </w:endnote>
  <w:endnote w:type="continuationSeparator" w:id="0">
    <w:p w14:paraId="6046611F" w14:textId="77777777" w:rsidR="00740B69" w:rsidRDefault="00740B69" w:rsidP="0000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389E" w14:textId="77777777" w:rsidR="00003368" w:rsidRDefault="00003368">
    <w:pPr>
      <w:pStyle w:val="Footer"/>
    </w:pPr>
    <w:r>
      <w:rPr>
        <w:rFonts w:ascii="Arial" w:eastAsia="Arial" w:hAnsi="Arial" w:cs="Arial"/>
        <w:noProof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229D06A" wp14:editId="592D57BC">
              <wp:simplePos x="0" y="0"/>
              <wp:positionH relativeFrom="column">
                <wp:posOffset>-299692</wp:posOffset>
              </wp:positionH>
              <wp:positionV relativeFrom="paragraph">
                <wp:posOffset>131445</wp:posOffset>
              </wp:positionV>
              <wp:extent cx="7167245" cy="549910"/>
              <wp:effectExtent l="0" t="0" r="14605" b="254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7245" cy="549910"/>
                        <a:chOff x="0" y="0"/>
                        <a:chExt cx="7038742" cy="550018"/>
                      </a:xfrm>
                    </wpg:grpSpPr>
                    <wpg:grpSp>
                      <wpg:cNvPr id="8" name="Group 8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3251" cy="532765"/>
                          <a:chOff x="569" y="14401"/>
                          <a:chExt cx="9374" cy="839"/>
                        </a:xfrm>
                      </wpg:grpSpPr>
                      <pic:pic xmlns:pic="http://schemas.openxmlformats.org/drawingml/2006/picture">
                        <pic:nvPicPr>
                          <pic:cNvPr id="9" name="Picture 5" descr="archdioce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9" y="14401"/>
                            <a:ext cx="603" cy="7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7" y="14767"/>
                            <a:ext cx="8286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1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603849" y="175914"/>
                          <a:ext cx="6434893" cy="374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91321" w14:textId="77777777" w:rsidR="00003368" w:rsidRDefault="00A26AA0" w:rsidP="00003368">
                            <w:pPr>
                              <w:ind w:left="1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Department of Catholic Schools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  <w:t xml:space="preserve"> </w:t>
                            </w:r>
                            <w:r w:rsidR="0000336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                              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  Page 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begin"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instrText xml:space="preserve"> PAGE  \* Arabic  \* MERGEFORMAT </w:instrTex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</w:rPr>
                              <w:t>1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end"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 of 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begin"/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instrText xml:space="preserve"> NUMPAGES  \* Arabic  \* MERGEFORMAT </w:instrTex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</w:rPr>
                              <w:t>1</w:t>
                            </w:r>
                            <w:r w:rsidR="00003368" w:rsidRPr="00372C4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</w:rPr>
                              <w:fldChar w:fldCharType="end"/>
                            </w:r>
                          </w:p>
                          <w:p w14:paraId="065FE02A" w14:textId="1203A007" w:rsidR="00003368" w:rsidRPr="00372C45" w:rsidRDefault="00003368" w:rsidP="00003368">
                            <w:pPr>
                              <w:ind w:left="1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</w:pPr>
                            <w:r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Copyright © 2014 Roman Catholic Archbishop of Los Angeles, a corporation sole. All rights reserved.</w:t>
                            </w:r>
                            <w:r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</w:r>
                            <w:r w:rsidRPr="00372C4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ab/>
                              <w:t xml:space="preserve">                 Revised 20</w:t>
                            </w:r>
                            <w:r w:rsidR="004F54AD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29D06A" id="Group 7" o:spid="_x0000_s1026" style="position:absolute;margin-left:-23.6pt;margin-top:10.35pt;width:564.35pt;height:43.3pt;z-index:-251657216;mso-width-relative:margin;mso-height-relative:margin" coordsize="70387,5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">
              <v:group id="Group 8" o:spid="_x0000_s1027" style="position:absolute;width:67632;height:5327" coordorigin="569,14401" coordsize="9374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archdiocese" style="position:absolute;left:569;top:14401;width:603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">
                  <v:imagedata r:id="rId3" o:title="archdiocese"/>
                </v:shape>
                <v:shape id="Picture 4" o:spid="_x0000_s1029" type="#_x0000_t75" style="position:absolute;left:1657;top:14767;width:8286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">
                  <v:imagedata r:id="rId4" o:title="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left:6038;top:1759;width:64349;height:3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<v:textbox inset="0,0,0,0">
                  <w:txbxContent>
                    <w:p w14:paraId="78F91321" w14:textId="77777777" w:rsidR="00003368" w:rsidRDefault="00A26AA0" w:rsidP="00003368">
                      <w:pPr>
                        <w:ind w:left="1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Department of Catholic Schools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  <w:t xml:space="preserve"> </w:t>
                      </w:r>
                      <w:r w:rsidR="00003368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                              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  Page 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begin"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instrText xml:space="preserve"> PAGE  \* Arabic  \* MERGEFORMAT </w:instrTex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</w:rPr>
                        <w:t>1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end"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 of 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begin"/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instrText xml:space="preserve"> NUMPAGES  \* Arabic  \* MERGEFORMAT </w:instrTex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</w:rPr>
                        <w:t>1</w:t>
                      </w:r>
                      <w:r w:rsidR="00003368" w:rsidRPr="00372C4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</w:rPr>
                        <w:fldChar w:fldCharType="end"/>
                      </w:r>
                    </w:p>
                    <w:p w14:paraId="065FE02A" w14:textId="1203A007" w:rsidR="00003368" w:rsidRPr="00372C45" w:rsidRDefault="00003368" w:rsidP="00003368">
                      <w:pPr>
                        <w:ind w:left="14"/>
                        <w:jc w:val="both"/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</w:pPr>
                      <w:r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Copyright © 2014 Roman Catholic Archbishop of Los Angeles, a corporation sole. All rights reserved.</w:t>
                      </w:r>
                      <w:r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</w:r>
                      <w:r w:rsidRPr="00372C45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ab/>
                        <w:t xml:space="preserve">                 Revised 20</w:t>
                      </w:r>
                      <w:r w:rsidR="004F54AD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24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0ABEED3" w14:textId="77777777" w:rsidR="00003368" w:rsidRDefault="0000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02CEA" w14:textId="77777777" w:rsidR="00740B69" w:rsidRDefault="00740B69" w:rsidP="00003368">
      <w:r>
        <w:separator/>
      </w:r>
    </w:p>
  </w:footnote>
  <w:footnote w:type="continuationSeparator" w:id="0">
    <w:p w14:paraId="459D95D1" w14:textId="77777777" w:rsidR="00740B69" w:rsidRDefault="00740B69" w:rsidP="00003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4AE67" w14:textId="77777777" w:rsidR="00C34B89" w:rsidRDefault="00000000">
    <w:pPr>
      <w:pStyle w:val="Header"/>
    </w:pPr>
    <w:r>
      <w:rPr>
        <w:noProof/>
      </w:rPr>
      <w:pict w14:anchorId="2FF6C9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64954" o:spid="_x0000_s1026" type="#_x0000_t136" style="position:absolute;margin-left:0;margin-top:0;width:544.75pt;height:155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3EB76" w14:textId="77777777" w:rsidR="00C34B89" w:rsidRDefault="00000000">
    <w:pPr>
      <w:pStyle w:val="Header"/>
    </w:pPr>
    <w:r>
      <w:rPr>
        <w:noProof/>
      </w:rPr>
      <w:pict w14:anchorId="298A85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64955" o:spid="_x0000_s1027" type="#_x0000_t136" style="position:absolute;margin-left:0;margin-top:0;width:544.75pt;height:155.6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E607" w14:textId="77777777" w:rsidR="00C34B89" w:rsidRDefault="00000000">
    <w:pPr>
      <w:pStyle w:val="Header"/>
    </w:pPr>
    <w:r>
      <w:rPr>
        <w:noProof/>
      </w:rPr>
      <w:pict w14:anchorId="3B8BB0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64953" o:spid="_x0000_s1025" type="#_x0000_t136" style="position:absolute;margin-left:0;margin-top:0;width:544.75pt;height:155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5461D"/>
    <w:multiLevelType w:val="hybridMultilevel"/>
    <w:tmpl w:val="1368C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5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0E"/>
    <w:rsid w:val="00003368"/>
    <w:rsid w:val="00016793"/>
    <w:rsid w:val="00096E16"/>
    <w:rsid w:val="0010360E"/>
    <w:rsid w:val="001D0F95"/>
    <w:rsid w:val="002624C8"/>
    <w:rsid w:val="002F54D8"/>
    <w:rsid w:val="00315899"/>
    <w:rsid w:val="00336E93"/>
    <w:rsid w:val="004F54AD"/>
    <w:rsid w:val="006E72D4"/>
    <w:rsid w:val="00740B69"/>
    <w:rsid w:val="00740EB8"/>
    <w:rsid w:val="00746635"/>
    <w:rsid w:val="00764877"/>
    <w:rsid w:val="008A32DA"/>
    <w:rsid w:val="008C0AD8"/>
    <w:rsid w:val="00900143"/>
    <w:rsid w:val="00991AEA"/>
    <w:rsid w:val="009B237D"/>
    <w:rsid w:val="00A02251"/>
    <w:rsid w:val="00A26AA0"/>
    <w:rsid w:val="00B32097"/>
    <w:rsid w:val="00BE2B57"/>
    <w:rsid w:val="00C34B89"/>
    <w:rsid w:val="00D0205A"/>
    <w:rsid w:val="00E51494"/>
    <w:rsid w:val="00F0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59405"/>
  <w15:chartTrackingRefBased/>
  <w15:docId w15:val="{9700D9C4-1983-4F8F-903A-67C5CC0A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4877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36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03368"/>
  </w:style>
  <w:style w:type="paragraph" w:styleId="Footer">
    <w:name w:val="footer"/>
    <w:basedOn w:val="Normal"/>
    <w:link w:val="FooterChar"/>
    <w:uiPriority w:val="99"/>
    <w:unhideWhenUsed/>
    <w:rsid w:val="0000336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03368"/>
  </w:style>
  <w:style w:type="paragraph" w:styleId="BodyText">
    <w:name w:val="Body Text"/>
    <w:basedOn w:val="Normal"/>
    <w:link w:val="BodyTextChar"/>
    <w:uiPriority w:val="1"/>
    <w:qFormat/>
    <w:rsid w:val="007648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64877"/>
    <w:rPr>
      <w:rFonts w:ascii="Garamond" w:eastAsia="Garamond" w:hAnsi="Garamond" w:cs="Garamond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3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52c6b6-eea1-4fc3-ac3a-90f0c442a28e">
      <Value>156</Value>
      <Value>108</Value>
    </TaxCatchAll>
    <b5d784a7f7e64ee787264bcc50ef9864 xmlns="f928d527-a85b-4679-81e5-8acc74ae1e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Chapter 13</TermName>
          <TermId xmlns="http://schemas.microsoft.com/office/infopath/2007/PartnerControls">c0398260-b1f0-4942-9a9f-d1e97df08998</TermId>
        </TermInfo>
        <TermInfo xmlns="http://schemas.microsoft.com/office/infopath/2007/PartnerControls">
          <TermName xmlns="http://schemas.microsoft.com/office/infopath/2007/PartnerControls">Topic 13.9.5</TermName>
          <TermId xmlns="http://schemas.microsoft.com/office/infopath/2007/PartnerControls">f38a6228-2c4d-486b-be86-c25712be9d0f</TermId>
        </TermInfo>
      </Terms>
    </b5d784a7f7e64ee787264bcc50ef9864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FDA3CED38B24CABA735DC8F7C1581" ma:contentTypeVersion="6" ma:contentTypeDescription="Create a new document." ma:contentTypeScope="" ma:versionID="e3963c5ee6b7a21f2154b5d7ed9efce5">
  <xsd:schema xmlns:xsd="http://www.w3.org/2001/XMLSchema" xmlns:xs="http://www.w3.org/2001/XMLSchema" xmlns:p="http://schemas.microsoft.com/office/2006/metadata/properties" xmlns:ns3="f928d527-a85b-4679-81e5-8acc74ae1e5c" xmlns:ns4="7c52c6b6-eea1-4fc3-ac3a-90f0c442a28e" targetNamespace="http://schemas.microsoft.com/office/2006/metadata/properties" ma:root="true" ma:fieldsID="689985732795e21649ea051ef44b45f0" ns3:_="" ns4:_="">
    <xsd:import namespace="f928d527-a85b-4679-81e5-8acc74ae1e5c"/>
    <xsd:import namespace="7c52c6b6-eea1-4fc3-ac3a-90f0c442a28e"/>
    <xsd:element name="properties">
      <xsd:complexType>
        <xsd:sequence>
          <xsd:element name="documentManagement">
            <xsd:complexType>
              <xsd:all>
                <xsd:element ref="ns3:b5d784a7f7e64ee787264bcc50ef9864" minOccurs="0"/>
                <xsd:element ref="ns4:TaxCatchAl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8d527-a85b-4679-81e5-8acc74ae1e5c" elementFormDefault="qualified">
    <xsd:import namespace="http://schemas.microsoft.com/office/2006/documentManagement/types"/>
    <xsd:import namespace="http://schemas.microsoft.com/office/infopath/2007/PartnerControls"/>
    <xsd:element name="b5d784a7f7e64ee787264bcc50ef9864" ma:index="10" nillable="true" ma:taxonomy="true" ma:internalName="b5d784a7f7e64ee787264bcc50ef9864" ma:taxonomyFieldName="Home_x0020_Term" ma:displayName="Referred Terms" ma:readOnly="false" ma:default="" ma:fieldId="{b5d784a7-f7e6-4ee7-8726-4bcc50ef9864}" ma:taxonomyMulti="true" ma:sspId="0c21f87a-4bbc-4b9f-8648-818afd6d7bd0" ma:termSetId="8b66c3a8-bdfa-4bea-9c29-07c09bf912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2c6b6-eea1-4fc3-ac3a-90f0c442a28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d3432a3-b5a4-42c8-860f-bd17f3cb68e3}" ma:internalName="TaxCatchAll" ma:showField="CatchAllData" ma:web="7c52c6b6-eea1-4fc3-ac3a-90f0c442a2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D88E3-8B41-4C0C-A077-AD9233C33208}">
  <ds:schemaRefs>
    <ds:schemaRef ds:uri="http://schemas.microsoft.com/office/2006/metadata/properties"/>
    <ds:schemaRef ds:uri="http://schemas.microsoft.com/office/infopath/2007/PartnerControls"/>
    <ds:schemaRef ds:uri="7c52c6b6-eea1-4fc3-ac3a-90f0c442a28e"/>
    <ds:schemaRef ds:uri="f928d527-a85b-4679-81e5-8acc74ae1e5c"/>
  </ds:schemaRefs>
</ds:datastoreItem>
</file>

<file path=customXml/itemProps2.xml><?xml version="1.0" encoding="utf-8"?>
<ds:datastoreItem xmlns:ds="http://schemas.openxmlformats.org/officeDocument/2006/customXml" ds:itemID="{3AB06FE0-C30E-49E0-9F34-5A308E09F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39C6B1-E39D-4A3B-9C58-B8D420AA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8d527-a85b-4679-81e5-8acc74ae1e5c"/>
    <ds:schemaRef ds:uri="7c52c6b6-eea1-4fc3-ac3a-90f0c442a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EB4C4-2674-484E-9FA2-0403E980E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Disciplinary Probation Agreement (sample)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Disciplinary Probation Agreement (sample)</dc:title>
  <dc:subject/>
  <dc:creator>Amanda Ardila</dc:creator>
  <cp:keywords/>
  <dc:description/>
  <cp:lastModifiedBy>Rosa Cumare</cp:lastModifiedBy>
  <cp:revision>3</cp:revision>
  <dcterms:created xsi:type="dcterms:W3CDTF">2024-09-11T22:53:00Z</dcterms:created>
  <dcterms:modified xsi:type="dcterms:W3CDTF">2024-09-11T23:07:00Z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0x010100B58FDA3CED38B24CABA735DC8F7C1581</vt:lpwstr>
  </property>
  <property fmtid="{D5CDD505-2E9C-101B-9397-08002B2CF9AE}" pid="3" name="Home Term">
    <vt:lpwstr>108;#Chapter 13|c0398260-b1f0-4942-9a9f-d1e97df08998;#156;#Topic 13.9.5|f38a6228-2c4d-486b-be86-c25712be9d0f</vt:lpwstr>
  </property>
  <property fmtid="{D5CDD505-2E9C-101B-9397-08002B2CF9AE}" pid="4" name="MSIP_Label_7ea81b87-c6d7-48a9-a125-369e613fcebb_Enabled">
    <vt:lpwstr>true</vt:lpwstr>
  </property>
  <property fmtid="{D5CDD505-2E9C-101B-9397-08002B2CF9AE}" pid="5" name="MSIP_Label_7ea81b87-c6d7-48a9-a125-369e613fcebb_SetDate">
    <vt:lpwstr>2024-09-11T23:07:01Z</vt:lpwstr>
  </property>
  <property fmtid="{D5CDD505-2E9C-101B-9397-08002B2CF9AE}" pid="6" name="MSIP_Label_7ea81b87-c6d7-48a9-a125-369e613fcebb_Method">
    <vt:lpwstr>Standard</vt:lpwstr>
  </property>
  <property fmtid="{D5CDD505-2E9C-101B-9397-08002B2CF9AE}" pid="7" name="MSIP_Label_7ea81b87-c6d7-48a9-a125-369e613fcebb_Name">
    <vt:lpwstr>General</vt:lpwstr>
  </property>
  <property fmtid="{D5CDD505-2E9C-101B-9397-08002B2CF9AE}" pid="8" name="MSIP_Label_7ea81b87-c6d7-48a9-a125-369e613fcebb_SiteId">
    <vt:lpwstr>a90c3e25-6ce6-44bc-a7ca-47ee2af06f3f</vt:lpwstr>
  </property>
  <property fmtid="{D5CDD505-2E9C-101B-9397-08002B2CF9AE}" pid="9" name="MSIP_Label_7ea81b87-c6d7-48a9-a125-369e613fcebb_ActionId">
    <vt:lpwstr>72db1d3d-6b25-4fed-b668-98292e210b2f</vt:lpwstr>
  </property>
  <property fmtid="{D5CDD505-2E9C-101B-9397-08002B2CF9AE}" pid="10" name="MSIP_Label_7ea81b87-c6d7-48a9-a125-369e613fcebb_ContentBits">
    <vt:lpwstr>0</vt:lpwstr>
  </property>
</Properties>
</file>